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93"/>
        <w:tblW w:w="9351" w:type="dxa"/>
        <w:tblLook w:val="04A0" w:firstRow="1" w:lastRow="0" w:firstColumn="1" w:lastColumn="0" w:noHBand="0" w:noVBand="1"/>
      </w:tblPr>
      <w:tblGrid>
        <w:gridCol w:w="846"/>
        <w:gridCol w:w="1417"/>
        <w:gridCol w:w="7088"/>
      </w:tblGrid>
      <w:tr w:rsidR="00B662AE" w:rsidRPr="007D4BC8" w14:paraId="1D82A3FF" w14:textId="77777777" w:rsidTr="00C924B2">
        <w:trPr>
          <w:trHeight w:val="2542"/>
        </w:trPr>
        <w:tc>
          <w:tcPr>
            <w:tcW w:w="9351" w:type="dxa"/>
            <w:gridSpan w:val="3"/>
          </w:tcPr>
          <w:p w14:paraId="45EB97B3" w14:textId="77777777" w:rsidR="00B662AE" w:rsidRPr="007D4BC8" w:rsidRDefault="00B662AE" w:rsidP="00B66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</w:t>
            </w:r>
            <w:r w:rsidRPr="007D4BC8">
              <w:rPr>
                <w:rFonts w:ascii="Times New Roman" w:hAnsi="Times New Roman" w:cs="Times New Roman"/>
              </w:rPr>
              <w:t>PARTMENT OF COMMUNITY MEDICINE, UCMS, DELHI</w:t>
            </w:r>
          </w:p>
          <w:p w14:paraId="7A2792BA" w14:textId="77777777" w:rsidR="00B662AE" w:rsidRPr="007D4BC8" w:rsidRDefault="00B662AE" w:rsidP="00B662AE">
            <w:pPr>
              <w:jc w:val="center"/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FAMILY ADOPTION PROGRAMME SCHEDULE</w:t>
            </w:r>
          </w:p>
          <w:p w14:paraId="5B34EE91" w14:textId="77777777" w:rsidR="00B662AE" w:rsidRPr="007D4BC8" w:rsidRDefault="00B662AE" w:rsidP="00B662AE">
            <w:pPr>
              <w:jc w:val="center"/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PHASE III MBBS</w:t>
            </w:r>
          </w:p>
          <w:p w14:paraId="18B11A67" w14:textId="6E4784A1" w:rsidR="00B662AE" w:rsidRPr="007D4BC8" w:rsidRDefault="00B662AE" w:rsidP="00B662AE">
            <w:pPr>
              <w:jc w:val="center"/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 xml:space="preserve">BATCH </w:t>
            </w:r>
            <w:r w:rsidR="002B4B21">
              <w:rPr>
                <w:rFonts w:ascii="Times New Roman" w:hAnsi="Times New Roman" w:cs="Times New Roman"/>
              </w:rPr>
              <w:t xml:space="preserve"> D </w:t>
            </w:r>
            <w:r w:rsidRPr="007D4BC8">
              <w:rPr>
                <w:rFonts w:ascii="Times New Roman" w:hAnsi="Times New Roman" w:cs="Times New Roman"/>
              </w:rPr>
              <w:t>AND ROLL NUMBER</w:t>
            </w:r>
            <w:r w:rsidR="002B4B21">
              <w:rPr>
                <w:rFonts w:ascii="Times New Roman" w:hAnsi="Times New Roman" w:cs="Times New Roman"/>
              </w:rPr>
              <w:t>: 132 onwards</w:t>
            </w:r>
          </w:p>
          <w:p w14:paraId="5D4EA035" w14:textId="77777777" w:rsidR="00B662AE" w:rsidRPr="007D4BC8" w:rsidRDefault="00B662AE" w:rsidP="00B662AE">
            <w:pPr>
              <w:jc w:val="center"/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VENUE: DEMONSTRATION ROOM</w:t>
            </w:r>
          </w:p>
          <w:p w14:paraId="3F9F153D" w14:textId="77777777" w:rsidR="001075F2" w:rsidRDefault="00B662AE" w:rsidP="00B662AE">
            <w:pPr>
              <w:rPr>
                <w:rFonts w:ascii="Times New Roman" w:hAnsi="Times New Roman" w:cs="Times New Roman"/>
                <w:kern w:val="0"/>
                <w:lang w:val="en-GB"/>
              </w:rPr>
            </w:pPr>
            <w:r w:rsidRPr="007D4BC8">
              <w:rPr>
                <w:rFonts w:ascii="Times New Roman" w:hAnsi="Times New Roman" w:cs="Times New Roman"/>
                <w:kern w:val="0"/>
                <w:lang w:val="en-GB"/>
              </w:rPr>
              <w:t xml:space="preserve">Pre-Posting Activity: </w:t>
            </w:r>
          </w:p>
          <w:p w14:paraId="576C5F9B" w14:textId="77777777" w:rsidR="001075F2" w:rsidRDefault="001075F2" w:rsidP="00B662AE">
            <w:pPr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 xml:space="preserve">Soft copy of Phase III log book need to be sent to the students prior to this posting. Students need to take a </w:t>
            </w:r>
            <w:proofErr w:type="spellStart"/>
            <w:r>
              <w:rPr>
                <w:rFonts w:ascii="Times New Roman" w:hAnsi="Times New Roman" w:cs="Times New Roman"/>
                <w:kern w:val="0"/>
                <w:lang w:val="en-GB"/>
              </w:rPr>
              <w:t>print out</w:t>
            </w:r>
            <w:proofErr w:type="spellEnd"/>
            <w:r>
              <w:rPr>
                <w:rFonts w:ascii="Times New Roman" w:hAnsi="Times New Roman" w:cs="Times New Roman"/>
                <w:kern w:val="0"/>
                <w:lang w:val="en-GB"/>
              </w:rPr>
              <w:t xml:space="preserve"> carry this on first day as well as each day of the posting</w:t>
            </w:r>
          </w:p>
          <w:p w14:paraId="33D56B50" w14:textId="739CA90D" w:rsidR="00B662AE" w:rsidRPr="007D4BC8" w:rsidRDefault="00B662AE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  <w:kern w:val="0"/>
                <w:lang w:val="en-GB"/>
              </w:rPr>
              <w:t>Students must be reminded to carry their FAP Phase II logbook every day during their posting.</w:t>
            </w:r>
          </w:p>
        </w:tc>
      </w:tr>
      <w:tr w:rsidR="006D5329" w:rsidRPr="007D4BC8" w14:paraId="25C7362F" w14:textId="77777777" w:rsidTr="002B4B21">
        <w:trPr>
          <w:trHeight w:val="488"/>
        </w:trPr>
        <w:tc>
          <w:tcPr>
            <w:tcW w:w="846" w:type="dxa"/>
          </w:tcPr>
          <w:p w14:paraId="253F6158" w14:textId="77777777" w:rsidR="006D5329" w:rsidRPr="007D4BC8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417" w:type="dxa"/>
          </w:tcPr>
          <w:p w14:paraId="0B862611" w14:textId="77777777" w:rsidR="006D5329" w:rsidRPr="007D4BC8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088" w:type="dxa"/>
          </w:tcPr>
          <w:p w14:paraId="346F1D63" w14:textId="77777777" w:rsidR="006D5329" w:rsidRPr="007D4BC8" w:rsidRDefault="007D4BC8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Activity</w:t>
            </w:r>
          </w:p>
        </w:tc>
      </w:tr>
      <w:tr w:rsidR="006D5329" w:rsidRPr="007D4BC8" w14:paraId="168FF61E" w14:textId="77777777" w:rsidTr="002B4B21">
        <w:tc>
          <w:tcPr>
            <w:tcW w:w="846" w:type="dxa"/>
          </w:tcPr>
          <w:p w14:paraId="66766D08" w14:textId="77777777" w:rsidR="006D5329" w:rsidRPr="007D4BC8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1417" w:type="dxa"/>
          </w:tcPr>
          <w:p w14:paraId="6841C271" w14:textId="560A5148" w:rsidR="006D5329" w:rsidRPr="007D4BC8" w:rsidRDefault="00A403D3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19.08.2025</w:t>
            </w:r>
          </w:p>
        </w:tc>
        <w:tc>
          <w:tcPr>
            <w:tcW w:w="7088" w:type="dxa"/>
          </w:tcPr>
          <w:p w14:paraId="3DCD5087" w14:textId="77777777" w:rsidR="006D5329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Students are allotted facilitators</w:t>
            </w:r>
          </w:p>
          <w:p w14:paraId="288BADFE" w14:textId="77777777" w:rsidR="007D4BC8" w:rsidRPr="007D4BC8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 xml:space="preserve">Briefing </w:t>
            </w:r>
            <w:r w:rsidR="007D4BC8">
              <w:rPr>
                <w:rFonts w:ascii="Times New Roman" w:hAnsi="Times New Roman" w:cs="Times New Roman"/>
              </w:rPr>
              <w:t xml:space="preserve">: </w:t>
            </w:r>
            <w:r w:rsidR="007D4BC8" w:rsidRPr="007D4BC8">
              <w:rPr>
                <w:rFonts w:ascii="Times New Roman" w:hAnsi="Times New Roman" w:cs="Times New Roman"/>
              </w:rPr>
              <w:t xml:space="preserve">Goals of FAP phase 3 posting </w:t>
            </w:r>
          </w:p>
          <w:p w14:paraId="119EAEF6" w14:textId="77777777" w:rsidR="007D4BC8" w:rsidRPr="007D4BC8" w:rsidRDefault="007D4BC8" w:rsidP="00B66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lang w:val="en-GB"/>
              </w:rPr>
              <w:t>(</w:t>
            </w:r>
            <w:r w:rsidRPr="007D4BC8">
              <w:rPr>
                <w:rFonts w:ascii="Times New Roman" w:hAnsi="Times New Roman" w:cs="Times New Roman"/>
                <w:i/>
                <w:iCs/>
                <w:kern w:val="0"/>
                <w:lang w:val="en-GB"/>
              </w:rPr>
              <w:t>Work collaboratively with adopted families /Observation of services delivered at the community level</w:t>
            </w:r>
            <w:r>
              <w:rPr>
                <w:rFonts w:ascii="Times New Roman" w:hAnsi="Times New Roman" w:cs="Times New Roman"/>
                <w:i/>
                <w:iCs/>
                <w:kern w:val="0"/>
                <w:lang w:val="en-GB"/>
              </w:rPr>
              <w:t>/</w:t>
            </w:r>
            <w:r w:rsidRPr="007D4BC8">
              <w:rPr>
                <w:rFonts w:ascii="Times New Roman" w:hAnsi="Times New Roman" w:cs="Times New Roman"/>
                <w:i/>
                <w:iCs/>
                <w:kern w:val="0"/>
                <w:lang w:val="en-GB"/>
              </w:rPr>
              <w:t xml:space="preserve"> Build understanding regarding work of frontline workers (ANM,</w:t>
            </w:r>
          </w:p>
          <w:p w14:paraId="0FAAC400" w14:textId="77777777" w:rsidR="007D4BC8" w:rsidRPr="007D4BC8" w:rsidRDefault="007D4BC8" w:rsidP="00B66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kern w:val="0"/>
                <w:lang w:val="en-GB"/>
              </w:rPr>
            </w:pPr>
            <w:r w:rsidRPr="007D4BC8">
              <w:rPr>
                <w:rFonts w:ascii="Times New Roman" w:hAnsi="Times New Roman" w:cs="Times New Roman"/>
                <w:i/>
                <w:iCs/>
                <w:kern w:val="0"/>
                <w:lang w:val="en-GB"/>
              </w:rPr>
              <w:t xml:space="preserve">ASHA/USHA, AWW, MPW) through interaction/ Build understanding around intersectoral action for health through Local </w:t>
            </w:r>
            <w:proofErr w:type="spellStart"/>
            <w:r w:rsidRPr="007D4BC8">
              <w:rPr>
                <w:rFonts w:ascii="Times New Roman" w:hAnsi="Times New Roman" w:cs="Times New Roman"/>
                <w:i/>
                <w:iCs/>
                <w:kern w:val="0"/>
                <w:lang w:val="en-GB"/>
              </w:rPr>
              <w:t>selfgoverning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0"/>
                <w:lang w:val="en-GB"/>
              </w:rPr>
              <w:t xml:space="preserve"> </w:t>
            </w:r>
            <w:r w:rsidRPr="007D4BC8">
              <w:rPr>
                <w:rFonts w:ascii="Times New Roman" w:hAnsi="Times New Roman" w:cs="Times New Roman"/>
                <w:i/>
                <w:iCs/>
                <w:kern w:val="0"/>
                <w:lang w:val="en-GB"/>
              </w:rPr>
              <w:t>bodies, NGOs, SHGs etc for health promotion/Analysis of their own involvement and impact on improving the health</w:t>
            </w:r>
            <w:r>
              <w:rPr>
                <w:rFonts w:ascii="Times New Roman" w:hAnsi="Times New Roman" w:cs="Times New Roman"/>
                <w:i/>
                <w:iCs/>
                <w:kern w:val="0"/>
                <w:lang w:val="en-GB"/>
              </w:rPr>
              <w:t xml:space="preserve"> </w:t>
            </w:r>
            <w:r w:rsidRPr="007D4BC8">
              <w:rPr>
                <w:rFonts w:ascii="Times New Roman" w:hAnsi="Times New Roman" w:cs="Times New Roman"/>
                <w:i/>
                <w:iCs/>
                <w:kern w:val="0"/>
                <w:lang w:val="en-GB"/>
              </w:rPr>
              <w:t>conditions in the adopted families</w:t>
            </w:r>
            <w:r>
              <w:rPr>
                <w:rFonts w:ascii="Times New Roman" w:hAnsi="Times New Roman" w:cs="Times New Roman"/>
                <w:i/>
                <w:iCs/>
                <w:kern w:val="0"/>
                <w:lang w:val="en-GB"/>
              </w:rPr>
              <w:t>)</w:t>
            </w:r>
          </w:p>
          <w:p w14:paraId="6C6C6C9F" w14:textId="2A469DB6" w:rsidR="006D5329" w:rsidRPr="00420DAA" w:rsidRDefault="001075F2" w:rsidP="00B662AE">
            <w:pPr>
              <w:rPr>
                <w:rFonts w:ascii="Times New Roman" w:hAnsi="Times New Roman" w:cs="Times New Roman"/>
                <w:b/>
                <w:bCs/>
              </w:rPr>
            </w:pPr>
            <w:r w:rsidRPr="00420DAA">
              <w:rPr>
                <w:rFonts w:ascii="Times New Roman" w:hAnsi="Times New Roman" w:cs="Times New Roman"/>
                <w:b/>
                <w:bCs/>
              </w:rPr>
              <w:t>Briefing</w:t>
            </w:r>
            <w:r w:rsidR="006D5329" w:rsidRPr="00420DAA">
              <w:rPr>
                <w:rFonts w:ascii="Times New Roman" w:hAnsi="Times New Roman" w:cs="Times New Roman"/>
                <w:b/>
                <w:bCs/>
              </w:rPr>
              <w:t xml:space="preserve"> on </w:t>
            </w:r>
            <w:r w:rsidRPr="00420DAA">
              <w:rPr>
                <w:rFonts w:ascii="Times New Roman" w:hAnsi="Times New Roman" w:cs="Times New Roman"/>
                <w:b/>
                <w:bCs/>
              </w:rPr>
              <w:t xml:space="preserve">components of </w:t>
            </w:r>
            <w:r w:rsidR="006D5329" w:rsidRPr="00420DAA">
              <w:rPr>
                <w:rFonts w:ascii="Times New Roman" w:hAnsi="Times New Roman" w:cs="Times New Roman"/>
                <w:b/>
                <w:bCs/>
              </w:rPr>
              <w:t xml:space="preserve">log book and </w:t>
            </w:r>
            <w:r w:rsidR="00420DAA">
              <w:rPr>
                <w:rFonts w:ascii="Times New Roman" w:hAnsi="Times New Roman" w:cs="Times New Roman"/>
                <w:b/>
                <w:bCs/>
              </w:rPr>
              <w:t>preparation of</w:t>
            </w:r>
            <w:r w:rsidR="006D5329" w:rsidRPr="00420DAA">
              <w:rPr>
                <w:rFonts w:ascii="Times New Roman" w:hAnsi="Times New Roman" w:cs="Times New Roman"/>
                <w:b/>
                <w:bCs/>
              </w:rPr>
              <w:t xml:space="preserve"> final report</w:t>
            </w:r>
          </w:p>
        </w:tc>
      </w:tr>
      <w:tr w:rsidR="006D5329" w:rsidRPr="007D4BC8" w14:paraId="2D395215" w14:textId="77777777" w:rsidTr="002B4B21">
        <w:tc>
          <w:tcPr>
            <w:tcW w:w="846" w:type="dxa"/>
          </w:tcPr>
          <w:p w14:paraId="2BE19505" w14:textId="77777777" w:rsidR="006D5329" w:rsidRPr="007D4BC8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Day 2</w:t>
            </w:r>
          </w:p>
        </w:tc>
        <w:tc>
          <w:tcPr>
            <w:tcW w:w="1417" w:type="dxa"/>
          </w:tcPr>
          <w:p w14:paraId="081EBC88" w14:textId="7C640871" w:rsidR="006D5329" w:rsidRPr="007D4BC8" w:rsidRDefault="00A403D3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7088" w:type="dxa"/>
          </w:tcPr>
          <w:p w14:paraId="1E336D79" w14:textId="77777777" w:rsidR="006D5329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Field visit</w:t>
            </w:r>
          </w:p>
          <w:p w14:paraId="0B85F5F4" w14:textId="1822F4A6" w:rsidR="00B662AE" w:rsidRPr="007D4BC8" w:rsidRDefault="00B662AE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follow up with the allotted family members</w:t>
            </w:r>
          </w:p>
        </w:tc>
      </w:tr>
      <w:tr w:rsidR="006D5329" w:rsidRPr="007D4BC8" w14:paraId="1C2F02E6" w14:textId="77777777" w:rsidTr="002B4B21">
        <w:tc>
          <w:tcPr>
            <w:tcW w:w="846" w:type="dxa"/>
          </w:tcPr>
          <w:p w14:paraId="0B0EAB33" w14:textId="77777777" w:rsidR="006D5329" w:rsidRPr="007D4BC8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Day 3</w:t>
            </w:r>
          </w:p>
        </w:tc>
        <w:tc>
          <w:tcPr>
            <w:tcW w:w="1417" w:type="dxa"/>
          </w:tcPr>
          <w:p w14:paraId="4CCA8683" w14:textId="579A639B" w:rsidR="006D5329" w:rsidRPr="007D4BC8" w:rsidRDefault="00A403D3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21.08/2025</w:t>
            </w:r>
          </w:p>
        </w:tc>
        <w:tc>
          <w:tcPr>
            <w:tcW w:w="7088" w:type="dxa"/>
          </w:tcPr>
          <w:p w14:paraId="10973845" w14:textId="77777777" w:rsidR="006D5329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 xml:space="preserve"> Classroom discussion</w:t>
            </w:r>
          </w:p>
          <w:p w14:paraId="4FA23097" w14:textId="0B161B05" w:rsidR="006D5329" w:rsidRPr="007D4BC8" w:rsidRDefault="007D4BC8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start filling up the log book</w:t>
            </w:r>
          </w:p>
        </w:tc>
      </w:tr>
      <w:tr w:rsidR="006D5329" w:rsidRPr="007D4BC8" w14:paraId="33FD8A2C" w14:textId="77777777" w:rsidTr="002B4B21">
        <w:tc>
          <w:tcPr>
            <w:tcW w:w="846" w:type="dxa"/>
          </w:tcPr>
          <w:p w14:paraId="528EF690" w14:textId="77777777" w:rsidR="006D5329" w:rsidRPr="007D4BC8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Day 4</w:t>
            </w:r>
          </w:p>
        </w:tc>
        <w:tc>
          <w:tcPr>
            <w:tcW w:w="1417" w:type="dxa"/>
          </w:tcPr>
          <w:p w14:paraId="5195D751" w14:textId="3CD12B8A" w:rsidR="006D5329" w:rsidRPr="007D4BC8" w:rsidRDefault="00A403D3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7088" w:type="dxa"/>
          </w:tcPr>
          <w:p w14:paraId="7C721291" w14:textId="77777777" w:rsidR="006D5329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Field visit</w:t>
            </w:r>
          </w:p>
          <w:p w14:paraId="3F3F4434" w14:textId="77777777" w:rsidR="00B662AE" w:rsidRDefault="00B662AE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Follow up with the allotted family members</w:t>
            </w:r>
          </w:p>
          <w:p w14:paraId="79285E92" w14:textId="77777777" w:rsidR="00B662AE" w:rsidRDefault="00B662AE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Counselling/health education activities</w:t>
            </w:r>
          </w:p>
          <w:p w14:paraId="1CC10585" w14:textId="77777777" w:rsidR="00B662AE" w:rsidRPr="007D4BC8" w:rsidRDefault="00B662AE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Analysis of health trajectory of the allotted family members</w:t>
            </w:r>
          </w:p>
        </w:tc>
      </w:tr>
      <w:tr w:rsidR="006D5329" w:rsidRPr="007D4BC8" w14:paraId="6CE7D9BF" w14:textId="77777777" w:rsidTr="002B4B21">
        <w:tc>
          <w:tcPr>
            <w:tcW w:w="846" w:type="dxa"/>
          </w:tcPr>
          <w:p w14:paraId="20AA7F12" w14:textId="77777777" w:rsidR="006D5329" w:rsidRPr="007D4BC8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Day 5</w:t>
            </w:r>
          </w:p>
        </w:tc>
        <w:tc>
          <w:tcPr>
            <w:tcW w:w="1417" w:type="dxa"/>
          </w:tcPr>
          <w:p w14:paraId="47D99B26" w14:textId="22879C37" w:rsidR="006D5329" w:rsidRPr="007D4BC8" w:rsidRDefault="00A403D3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23.08.2025</w:t>
            </w:r>
          </w:p>
        </w:tc>
        <w:tc>
          <w:tcPr>
            <w:tcW w:w="7088" w:type="dxa"/>
          </w:tcPr>
          <w:p w14:paraId="0221D0D5" w14:textId="77777777" w:rsidR="006D5329" w:rsidRPr="007D4BC8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 xml:space="preserve"> Classroom discussion</w:t>
            </w:r>
          </w:p>
          <w:p w14:paraId="66552E8E" w14:textId="77777777" w:rsidR="006D5329" w:rsidRPr="007D4BC8" w:rsidRDefault="007D4BC8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 book</w:t>
            </w:r>
            <w:r w:rsidR="00B662AE">
              <w:rPr>
                <w:rFonts w:ascii="Times New Roman" w:hAnsi="Times New Roman" w:cs="Times New Roman"/>
              </w:rPr>
              <w:t>: completion</w:t>
            </w:r>
          </w:p>
        </w:tc>
      </w:tr>
      <w:tr w:rsidR="006D5329" w:rsidRPr="007D4BC8" w14:paraId="6F664C5F" w14:textId="77777777" w:rsidTr="002B4B21">
        <w:tc>
          <w:tcPr>
            <w:tcW w:w="846" w:type="dxa"/>
          </w:tcPr>
          <w:p w14:paraId="15997544" w14:textId="77777777" w:rsidR="006D5329" w:rsidRPr="007D4BC8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Day 6</w:t>
            </w:r>
          </w:p>
        </w:tc>
        <w:tc>
          <w:tcPr>
            <w:tcW w:w="1417" w:type="dxa"/>
          </w:tcPr>
          <w:p w14:paraId="3B34755D" w14:textId="667CE166" w:rsidR="006D5329" w:rsidRPr="007D4BC8" w:rsidRDefault="00A403D3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25.08.2025</w:t>
            </w:r>
          </w:p>
        </w:tc>
        <w:tc>
          <w:tcPr>
            <w:tcW w:w="7088" w:type="dxa"/>
          </w:tcPr>
          <w:p w14:paraId="66874B72" w14:textId="77777777" w:rsidR="006D5329" w:rsidRPr="007D4BC8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Field visit</w:t>
            </w:r>
          </w:p>
        </w:tc>
      </w:tr>
      <w:tr w:rsidR="006D5329" w:rsidRPr="007D4BC8" w14:paraId="2CBD1AB0" w14:textId="77777777" w:rsidTr="002B4B21">
        <w:tc>
          <w:tcPr>
            <w:tcW w:w="846" w:type="dxa"/>
          </w:tcPr>
          <w:p w14:paraId="428CD14C" w14:textId="77777777" w:rsidR="006D5329" w:rsidRPr="007D4BC8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Day 7</w:t>
            </w:r>
          </w:p>
        </w:tc>
        <w:tc>
          <w:tcPr>
            <w:tcW w:w="1417" w:type="dxa"/>
          </w:tcPr>
          <w:p w14:paraId="2F4622F5" w14:textId="2D392426" w:rsidR="006D5329" w:rsidRPr="007D4BC8" w:rsidRDefault="00A403D3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26.08.2025</w:t>
            </w:r>
          </w:p>
        </w:tc>
        <w:tc>
          <w:tcPr>
            <w:tcW w:w="7088" w:type="dxa"/>
          </w:tcPr>
          <w:p w14:paraId="30B7DC62" w14:textId="77777777" w:rsidR="006D5329" w:rsidRPr="007D4BC8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 xml:space="preserve"> Classroom discussion</w:t>
            </w:r>
          </w:p>
          <w:p w14:paraId="188E6B1A" w14:textId="77777777" w:rsidR="006D5329" w:rsidRPr="007D4BC8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Report writing</w:t>
            </w:r>
          </w:p>
          <w:p w14:paraId="2AAF9392" w14:textId="544D4389" w:rsidR="006D5329" w:rsidRPr="007D4BC8" w:rsidRDefault="001075F2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Entry of sociodemographic variables in MS excel sheet</w:t>
            </w:r>
          </w:p>
        </w:tc>
      </w:tr>
      <w:tr w:rsidR="006D5329" w:rsidRPr="007D4BC8" w14:paraId="1D30E12E" w14:textId="77777777" w:rsidTr="002B4B21">
        <w:tc>
          <w:tcPr>
            <w:tcW w:w="846" w:type="dxa"/>
          </w:tcPr>
          <w:p w14:paraId="6DB592D3" w14:textId="77777777" w:rsidR="006D5329" w:rsidRPr="007D4BC8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Day 8</w:t>
            </w:r>
          </w:p>
        </w:tc>
        <w:tc>
          <w:tcPr>
            <w:tcW w:w="1417" w:type="dxa"/>
          </w:tcPr>
          <w:p w14:paraId="69CE8E07" w14:textId="48581814" w:rsidR="006D5329" w:rsidRPr="007D4BC8" w:rsidRDefault="00A403D3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27.08.2025</w:t>
            </w:r>
          </w:p>
        </w:tc>
        <w:tc>
          <w:tcPr>
            <w:tcW w:w="7088" w:type="dxa"/>
          </w:tcPr>
          <w:p w14:paraId="342B999B" w14:textId="6220E30A" w:rsidR="007D4BC8" w:rsidRDefault="007E4124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 xml:space="preserve">Community case presentation </w:t>
            </w:r>
            <w:r w:rsidR="007D4BC8">
              <w:rPr>
                <w:rFonts w:ascii="Times New Roman" w:hAnsi="Times New Roman" w:cs="Times New Roman"/>
              </w:rPr>
              <w:t xml:space="preserve">: </w:t>
            </w:r>
          </w:p>
          <w:p w14:paraId="4258F398" w14:textId="7B024EBC" w:rsidR="00420DAA" w:rsidRDefault="00420DAA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 Senior and Junior Residents</w:t>
            </w:r>
          </w:p>
          <w:p w14:paraId="07B09AD7" w14:textId="77777777" w:rsidR="006D5329" w:rsidRPr="007D4BC8" w:rsidRDefault="007D4BC8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Field visit</w:t>
            </w:r>
          </w:p>
        </w:tc>
      </w:tr>
      <w:tr w:rsidR="006D5329" w:rsidRPr="007D4BC8" w14:paraId="380B7959" w14:textId="77777777" w:rsidTr="002B4B21">
        <w:tc>
          <w:tcPr>
            <w:tcW w:w="846" w:type="dxa"/>
          </w:tcPr>
          <w:p w14:paraId="773B6897" w14:textId="77777777" w:rsidR="006D5329" w:rsidRPr="007D4BC8" w:rsidRDefault="006D5329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Day 9</w:t>
            </w:r>
          </w:p>
        </w:tc>
        <w:tc>
          <w:tcPr>
            <w:tcW w:w="1417" w:type="dxa"/>
          </w:tcPr>
          <w:p w14:paraId="3D28629D" w14:textId="7B023253" w:rsidR="006D5329" w:rsidRPr="007D4BC8" w:rsidRDefault="00A403D3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7088" w:type="dxa"/>
          </w:tcPr>
          <w:p w14:paraId="515C0151" w14:textId="77777777" w:rsidR="006D5329" w:rsidRPr="007D4BC8" w:rsidRDefault="007E4124" w:rsidP="00B662AE">
            <w:pPr>
              <w:rPr>
                <w:rFonts w:ascii="Times New Roman" w:hAnsi="Times New Roman" w:cs="Times New Roman"/>
              </w:rPr>
            </w:pPr>
            <w:r w:rsidRPr="007D4BC8">
              <w:rPr>
                <w:rFonts w:ascii="Times New Roman" w:hAnsi="Times New Roman" w:cs="Times New Roman"/>
              </w:rPr>
              <w:t>Report writing and submission</w:t>
            </w:r>
            <w:r w:rsidR="007D4BC8">
              <w:rPr>
                <w:rFonts w:ascii="Times New Roman" w:hAnsi="Times New Roman" w:cs="Times New Roman"/>
              </w:rPr>
              <w:t xml:space="preserve"> (upload the documents in the shared link)</w:t>
            </w:r>
          </w:p>
          <w:p w14:paraId="51AB69ED" w14:textId="131943F5" w:rsidR="007E4124" w:rsidRPr="007D4BC8" w:rsidRDefault="00C0491F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Feedback of </w:t>
            </w:r>
            <w:r w:rsidR="007A6D9A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community case presentation</w:t>
            </w:r>
          </w:p>
        </w:tc>
      </w:tr>
      <w:tr w:rsidR="002B4B21" w:rsidRPr="007D4BC8" w14:paraId="439E21AC" w14:textId="77777777" w:rsidTr="00DF1956">
        <w:tc>
          <w:tcPr>
            <w:tcW w:w="9351" w:type="dxa"/>
            <w:gridSpan w:val="3"/>
          </w:tcPr>
          <w:p w14:paraId="33019BC4" w14:textId="5F954E82" w:rsidR="002B4B21" w:rsidRDefault="002B4B21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Assessment: 50 Marks</w:t>
            </w:r>
            <w:r w:rsidR="007A6D9A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7A6D9A" w:rsidRPr="007A6D9A">
              <w:rPr>
                <w:rFonts w:ascii="Times New Roman" w:hAnsi="Times New Roman" w:cs="Times New Roman"/>
                <w:b/>
                <w:u w:val="single"/>
              </w:rPr>
              <w:t xml:space="preserve">BRT </w:t>
            </w:r>
            <w:r w:rsidR="007A6D9A" w:rsidRPr="007A6D9A">
              <w:rPr>
                <w:rFonts w:ascii="Times New Roman" w:hAnsi="Times New Roman" w:cs="Times New Roman"/>
                <w:b/>
              </w:rPr>
              <w:t xml:space="preserve"> : </w:t>
            </w:r>
            <w:r w:rsidR="007A6D9A">
              <w:rPr>
                <w:rFonts w:ascii="Times New Roman" w:hAnsi="Times New Roman" w:cs="Times New Roman"/>
                <w:u w:val="single"/>
              </w:rPr>
              <w:t xml:space="preserve">Dr </w:t>
            </w:r>
            <w:proofErr w:type="spellStart"/>
            <w:r w:rsidR="007A6D9A">
              <w:rPr>
                <w:rFonts w:ascii="Times New Roman" w:hAnsi="Times New Roman" w:cs="Times New Roman"/>
                <w:u w:val="single"/>
              </w:rPr>
              <w:t>Somdatta</w:t>
            </w:r>
            <w:proofErr w:type="spellEnd"/>
            <w:r w:rsidR="007A6D9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7A6D9A" w:rsidRPr="007A6D9A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="007A6D9A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14:paraId="26F73F8A" w14:textId="78C40C48" w:rsidR="002B4B21" w:rsidRDefault="002B4B21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Attendance: 10 marks</w:t>
            </w:r>
            <w:r w:rsidR="007A6D9A">
              <w:rPr>
                <w:rFonts w:ascii="Times New Roman" w:hAnsi="Times New Roman" w:cs="Times New Roman"/>
              </w:rPr>
              <w:t xml:space="preserve">                                                                       Dr </w:t>
            </w:r>
            <w:proofErr w:type="spellStart"/>
            <w:r w:rsidR="007A6D9A">
              <w:rPr>
                <w:rFonts w:ascii="Times New Roman" w:hAnsi="Times New Roman" w:cs="Times New Roman"/>
              </w:rPr>
              <w:t>R</w:t>
            </w:r>
            <w:r w:rsidR="00E94E96">
              <w:rPr>
                <w:rFonts w:ascii="Times New Roman" w:hAnsi="Times New Roman" w:cs="Times New Roman"/>
              </w:rPr>
              <w:t>ajindra,Dr</w:t>
            </w:r>
            <w:proofErr w:type="spellEnd"/>
            <w:r w:rsidR="00E94E96">
              <w:rPr>
                <w:rFonts w:ascii="Times New Roman" w:hAnsi="Times New Roman" w:cs="Times New Roman"/>
              </w:rPr>
              <w:t xml:space="preserve"> Anirudh, </w:t>
            </w:r>
          </w:p>
          <w:p w14:paraId="16B25226" w14:textId="4CE5E7CE" w:rsidR="002B4B21" w:rsidRDefault="002B4B21" w:rsidP="007A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Interaction with families: 10 marks</w:t>
            </w:r>
            <w:r w:rsidR="007A6D9A">
              <w:rPr>
                <w:rFonts w:ascii="Times New Roman" w:hAnsi="Times New Roman" w:cs="Times New Roman"/>
              </w:rPr>
              <w:t xml:space="preserve">                                  </w:t>
            </w:r>
            <w:r w:rsidR="00E94E96">
              <w:rPr>
                <w:rFonts w:ascii="Times New Roman" w:hAnsi="Times New Roman" w:cs="Times New Roman"/>
              </w:rPr>
              <w:t xml:space="preserve"> </w:t>
            </w:r>
            <w:r w:rsidR="007A6D9A">
              <w:rPr>
                <w:rFonts w:ascii="Times New Roman" w:hAnsi="Times New Roman" w:cs="Times New Roman"/>
              </w:rPr>
              <w:t xml:space="preserve"> </w:t>
            </w:r>
            <w:r w:rsidR="00E94E96">
              <w:rPr>
                <w:rFonts w:ascii="Times New Roman" w:hAnsi="Times New Roman" w:cs="Times New Roman"/>
              </w:rPr>
              <w:t xml:space="preserve">              </w:t>
            </w:r>
            <w:r w:rsidR="007A6D9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="007A6D9A">
              <w:rPr>
                <w:rFonts w:ascii="Times New Roman" w:hAnsi="Times New Roman" w:cs="Times New Roman"/>
              </w:rPr>
              <w:t>Jahnvi</w:t>
            </w:r>
            <w:proofErr w:type="spellEnd"/>
            <w:r w:rsidR="007A6D9A">
              <w:rPr>
                <w:rFonts w:ascii="Times New Roman" w:hAnsi="Times New Roman" w:cs="Times New Roman"/>
              </w:rPr>
              <w:t>, Dr Prabha</w:t>
            </w:r>
          </w:p>
          <w:p w14:paraId="431DB8F1" w14:textId="4A11F94F" w:rsidR="002B4B21" w:rsidRDefault="002B4B21" w:rsidP="00B6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Community Case presentation: 10 marks</w:t>
            </w:r>
            <w:r w:rsidR="007A6D9A">
              <w:rPr>
                <w:rFonts w:ascii="Times New Roman" w:hAnsi="Times New Roman" w:cs="Times New Roman"/>
              </w:rPr>
              <w:t xml:space="preserve">                          </w:t>
            </w:r>
            <w:r w:rsidR="00E94E96">
              <w:rPr>
                <w:rFonts w:ascii="Times New Roman" w:hAnsi="Times New Roman" w:cs="Times New Roman"/>
              </w:rPr>
              <w:t xml:space="preserve">              </w:t>
            </w:r>
            <w:r w:rsidR="007A6D9A">
              <w:rPr>
                <w:rFonts w:ascii="Times New Roman" w:hAnsi="Times New Roman" w:cs="Times New Roman"/>
              </w:rPr>
              <w:t xml:space="preserve"> Dr Aniket , Dr Hemant           </w:t>
            </w:r>
          </w:p>
          <w:p w14:paraId="2A1A077D" w14:textId="21E0ED78" w:rsidR="007A6D9A" w:rsidRPr="007D4BC8" w:rsidRDefault="002B4B21" w:rsidP="007A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Log book completion and Report writing: 10 marks</w:t>
            </w:r>
            <w:r w:rsidR="007A6D9A">
              <w:rPr>
                <w:rFonts w:ascii="Times New Roman" w:hAnsi="Times New Roman" w:cs="Times New Roman"/>
              </w:rPr>
              <w:t xml:space="preserve">           </w:t>
            </w:r>
            <w:r w:rsidR="00E94E96">
              <w:rPr>
                <w:rFonts w:ascii="Times New Roman" w:hAnsi="Times New Roman" w:cs="Times New Roman"/>
              </w:rPr>
              <w:t xml:space="preserve">             </w:t>
            </w:r>
            <w:r w:rsidR="007A6D9A">
              <w:rPr>
                <w:rFonts w:ascii="Times New Roman" w:hAnsi="Times New Roman" w:cs="Times New Roman"/>
              </w:rPr>
              <w:t xml:space="preserve">Ms Ruby                                                                                                                               </w:t>
            </w:r>
          </w:p>
        </w:tc>
      </w:tr>
    </w:tbl>
    <w:p w14:paraId="3E865E61" w14:textId="77777777" w:rsidR="006D5329" w:rsidRPr="007D4BC8" w:rsidRDefault="006D5329">
      <w:pPr>
        <w:rPr>
          <w:rFonts w:ascii="Times New Roman" w:hAnsi="Times New Roman" w:cs="Times New Roman"/>
        </w:rPr>
      </w:pPr>
    </w:p>
    <w:sectPr w:rsidR="006D5329" w:rsidRPr="007D4BC8" w:rsidSect="002F624C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BE5C" w14:textId="77777777" w:rsidR="00E6331E" w:rsidRDefault="00E6331E" w:rsidP="00B662AE">
      <w:r>
        <w:separator/>
      </w:r>
    </w:p>
  </w:endnote>
  <w:endnote w:type="continuationSeparator" w:id="0">
    <w:p w14:paraId="4AC6F35E" w14:textId="77777777" w:rsidR="00E6331E" w:rsidRDefault="00E6331E" w:rsidP="00B6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B348" w14:textId="77777777" w:rsidR="00E6331E" w:rsidRDefault="00E6331E" w:rsidP="00B662AE">
      <w:r>
        <w:separator/>
      </w:r>
    </w:p>
  </w:footnote>
  <w:footnote w:type="continuationSeparator" w:id="0">
    <w:p w14:paraId="2BF210B8" w14:textId="77777777" w:rsidR="00E6331E" w:rsidRDefault="00E6331E" w:rsidP="00B6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15A4" w14:textId="55294D0C" w:rsidR="00B662AE" w:rsidRDefault="00B66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6A9C"/>
    <w:multiLevelType w:val="hybridMultilevel"/>
    <w:tmpl w:val="25B05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29"/>
    <w:rsid w:val="0007668B"/>
    <w:rsid w:val="001075F2"/>
    <w:rsid w:val="001231B7"/>
    <w:rsid w:val="002B4B21"/>
    <w:rsid w:val="002F624C"/>
    <w:rsid w:val="00367E09"/>
    <w:rsid w:val="003E2618"/>
    <w:rsid w:val="003F02E3"/>
    <w:rsid w:val="00420DAA"/>
    <w:rsid w:val="006A70E3"/>
    <w:rsid w:val="006D5329"/>
    <w:rsid w:val="00720CF2"/>
    <w:rsid w:val="00745FAB"/>
    <w:rsid w:val="007A6D9A"/>
    <w:rsid w:val="007D4BC8"/>
    <w:rsid w:val="007E4124"/>
    <w:rsid w:val="008961E0"/>
    <w:rsid w:val="00A403D3"/>
    <w:rsid w:val="00B662AE"/>
    <w:rsid w:val="00B779B1"/>
    <w:rsid w:val="00C0491F"/>
    <w:rsid w:val="00C924B2"/>
    <w:rsid w:val="00E6331E"/>
    <w:rsid w:val="00E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9DED6"/>
  <w15:chartTrackingRefBased/>
  <w15:docId w15:val="{191D3753-BDC0-E847-A50F-D96E723D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2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2AE"/>
  </w:style>
  <w:style w:type="paragraph" w:styleId="Footer">
    <w:name w:val="footer"/>
    <w:basedOn w:val="Normal"/>
    <w:link w:val="FooterChar"/>
    <w:uiPriority w:val="99"/>
    <w:unhideWhenUsed/>
    <w:rsid w:val="00B662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AE063-2A0A-4D29-8E82-93E3CB1B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RDP</cp:lastModifiedBy>
  <cp:revision>2</cp:revision>
  <cp:lastPrinted>2025-08-14T06:51:00Z</cp:lastPrinted>
  <dcterms:created xsi:type="dcterms:W3CDTF">2025-08-18T09:42:00Z</dcterms:created>
  <dcterms:modified xsi:type="dcterms:W3CDTF">2025-08-18T09:42:00Z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5e4c1878-ef99-4de8-a90f-afbbd5a52ea5</vt:lpwstr>
  </property>
</Properties>
</file>